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художественной направленности </w:t>
      </w:r>
    </w:p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"Занимательная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лерка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7B3454" w:rsidRDefault="007B3454" w:rsidP="007B345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7-12 лет </w:t>
      </w:r>
    </w:p>
    <w:p w:rsidR="007B3454" w:rsidRDefault="007B3454" w:rsidP="007B34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Сушкова Е.Э.)</w:t>
      </w:r>
    </w:p>
    <w:p w:rsidR="007B3454" w:rsidRDefault="007B3454" w:rsidP="007B34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3454" w:rsidRDefault="007B3454" w:rsidP="007B3454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>
        <w:rPr>
          <w:rStyle w:val="c53"/>
          <w:bCs/>
          <w:sz w:val="28"/>
          <w:szCs w:val="28"/>
          <w:shd w:val="clear" w:color="auto" w:fill="FFFFFF"/>
        </w:rPr>
        <w:t>художественная</w:t>
      </w:r>
      <w:r>
        <w:rPr>
          <w:rFonts w:ascii="Times New Roman" w:hAnsi="Times New Roman"/>
          <w:sz w:val="28"/>
          <w:szCs w:val="28"/>
        </w:rPr>
        <w:t>.</w:t>
      </w:r>
    </w:p>
    <w:p w:rsidR="007B3454" w:rsidRPr="00D62A56" w:rsidRDefault="007B3454" w:rsidP="007B3454">
      <w:pPr>
        <w:spacing w:after="0" w:line="24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D62A56">
        <w:rPr>
          <w:rFonts w:ascii="Times New Roman" w:eastAsia="Calibri" w:hAnsi="Times New Roman"/>
          <w:sz w:val="28"/>
          <w:szCs w:val="28"/>
        </w:rPr>
        <w:t xml:space="preserve">Дополнительная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направлена на реализацию индивидуальных </w:t>
      </w:r>
      <w:r>
        <w:rPr>
          <w:rFonts w:ascii="Times New Roman" w:eastAsia="Calibri" w:hAnsi="Times New Roman"/>
          <w:sz w:val="28"/>
          <w:szCs w:val="28"/>
        </w:rPr>
        <w:t xml:space="preserve">подходов в обучении </w:t>
      </w:r>
      <w:r w:rsidRPr="00D62A56">
        <w:rPr>
          <w:rFonts w:ascii="Times New Roman" w:eastAsia="Calibri" w:hAnsi="Times New Roman"/>
          <w:sz w:val="28"/>
          <w:szCs w:val="28"/>
        </w:rPr>
        <w:t xml:space="preserve">в области декоративно-прикладного вида творчества – </w:t>
      </w:r>
      <w:r>
        <w:rPr>
          <w:rFonts w:ascii="Times New Roman" w:eastAsia="Calibri" w:hAnsi="Times New Roman"/>
          <w:sz w:val="28"/>
          <w:szCs w:val="28"/>
        </w:rPr>
        <w:t xml:space="preserve">лепки из соленого теста. </w:t>
      </w:r>
      <w:r w:rsidRPr="0082487C">
        <w:rPr>
          <w:rFonts w:ascii="Times New Roman" w:eastAsia="Calibri" w:hAnsi="Times New Roman"/>
          <w:sz w:val="28"/>
          <w:szCs w:val="28"/>
        </w:rPr>
        <w:t xml:space="preserve">Занятия творческой деятельностью оказывают сильное воздействие на эмоционально-волевую сферу учащихся. Процесс овладения определёнными навыками исполнения не только раскрепощают художественное мышление, но и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82487C">
        <w:rPr>
          <w:rFonts w:ascii="Times New Roman" w:eastAsia="Calibri" w:hAnsi="Times New Roman"/>
          <w:sz w:val="28"/>
          <w:szCs w:val="28"/>
        </w:rPr>
        <w:t>большей мере накладывают отпечаток на мировосприятие и систему жизненных ориентировок, целей и ценностей.</w:t>
      </w:r>
    </w:p>
    <w:p w:rsidR="007B3454" w:rsidRPr="005A0ED7" w:rsidRDefault="007B3454" w:rsidP="007B3454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50E37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Pr="00D62A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2A56">
        <w:rPr>
          <w:rFonts w:ascii="Times New Roman" w:hAnsi="Times New Roman"/>
          <w:bCs/>
          <w:sz w:val="28"/>
          <w:szCs w:val="28"/>
        </w:rPr>
        <w:t xml:space="preserve">обусловлена тем, что ее </w:t>
      </w:r>
      <w:r w:rsidRPr="004175D8">
        <w:rPr>
          <w:rFonts w:ascii="Times New Roman" w:hAnsi="Times New Roman" w:cs="Times New Roman"/>
          <w:sz w:val="28"/>
          <w:szCs w:val="28"/>
        </w:rPr>
        <w:t>содержание направленно на развитие творческого потенциала личности, всестороннее интеллектуальное и эстетическое развитие детей и социальную адаптацию.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Занятия в объединении «</w:t>
      </w:r>
      <w:r>
        <w:rPr>
          <w:rFonts w:ascii="Times New Roman" w:hAnsi="Times New Roman"/>
          <w:sz w:val="28"/>
          <w:szCs w:val="28"/>
        </w:rPr>
        <w:t>Занимательная лепка</w:t>
      </w:r>
      <w:r w:rsidRPr="00D62A56">
        <w:rPr>
          <w:rFonts w:ascii="Times New Roman" w:hAnsi="Times New Roman"/>
          <w:sz w:val="28"/>
          <w:szCs w:val="28"/>
        </w:rPr>
        <w:t>» ориентированы на активное приобщение учащихся к художественному творчеству.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130" w:afterAutospacing="0"/>
        <w:rPr>
          <w:color w:val="000000"/>
          <w:sz w:val="18"/>
          <w:szCs w:val="18"/>
        </w:rPr>
      </w:pPr>
      <w:r w:rsidRPr="005A0ED7">
        <w:rPr>
          <w:sz w:val="28"/>
          <w:szCs w:val="28"/>
        </w:rPr>
        <w:t xml:space="preserve">            </w:t>
      </w:r>
      <w:r w:rsidRPr="005A0ED7">
        <w:rPr>
          <w:b/>
          <w:sz w:val="28"/>
          <w:szCs w:val="28"/>
        </w:rPr>
        <w:t xml:space="preserve">Цель: </w:t>
      </w:r>
      <w:r w:rsidRPr="005A0ED7">
        <w:rPr>
          <w:sz w:val="28"/>
          <w:szCs w:val="28"/>
        </w:rPr>
        <w:t>формирование и раз</w:t>
      </w:r>
      <w:r w:rsidRPr="005A0ED7">
        <w:rPr>
          <w:spacing w:val="-2"/>
          <w:sz w:val="28"/>
          <w:szCs w:val="28"/>
        </w:rPr>
        <w:t>витие</w:t>
      </w:r>
      <w:r w:rsidRPr="005A0ED7">
        <w:rPr>
          <w:sz w:val="28"/>
          <w:szCs w:val="28"/>
        </w:rPr>
        <w:t xml:space="preserve"> художественно-творческих способностей детей посредством изобразительной и скульптурной деятельности, создание необходимых условий для самоопределения и самореализации личности учащегося.</w:t>
      </w:r>
    </w:p>
    <w:p w:rsidR="007B3454" w:rsidRPr="005A0ED7" w:rsidRDefault="007B3454" w:rsidP="007B345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 xml:space="preserve">   Задачи: 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5A0ED7">
        <w:rPr>
          <w:i/>
          <w:sz w:val="28"/>
          <w:szCs w:val="28"/>
          <w:u w:val="single"/>
        </w:rPr>
        <w:t>Образовательные: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  <w:shd w:val="clear" w:color="auto" w:fill="FFFFFF"/>
        </w:rPr>
        <w:t>-</w:t>
      </w:r>
      <w:r w:rsidRPr="005A0ED7">
        <w:rPr>
          <w:sz w:val="28"/>
          <w:szCs w:val="28"/>
        </w:rPr>
        <w:t xml:space="preserve"> сформировать базу знаний по основным тех</w:t>
      </w:r>
      <w:r>
        <w:rPr>
          <w:sz w:val="28"/>
          <w:szCs w:val="28"/>
        </w:rPr>
        <w:t xml:space="preserve">нологическим приемам, включающим </w:t>
      </w:r>
      <w:r w:rsidRPr="005A0ED7">
        <w:rPr>
          <w:sz w:val="28"/>
          <w:szCs w:val="28"/>
        </w:rPr>
        <w:t xml:space="preserve"> знакомство с инструментами и материалами, техническими средствами, а так же технику безопасности при работе с ними;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  <w:shd w:val="clear" w:color="auto" w:fill="FFFFFF"/>
        </w:rPr>
      </w:pPr>
      <w:r w:rsidRPr="005A0ED7">
        <w:rPr>
          <w:sz w:val="28"/>
          <w:szCs w:val="28"/>
          <w:shd w:val="clear" w:color="auto" w:fill="FFFFFF"/>
        </w:rPr>
        <w:t>- сформировать знания об основных видах и техниках декоративно-прикладного творчества;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 xml:space="preserve"> - сформировать умения и навыки освоения технологий изготовления творческих работ из соленого теста с целью создания тематических композиций;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 xml:space="preserve">- сформировать знания о природе и архитектуре родного края через творческую деятельность; </w:t>
      </w:r>
    </w:p>
    <w:p w:rsidR="007B3454" w:rsidRPr="005A0ED7" w:rsidRDefault="007B3454" w:rsidP="007B3454">
      <w:pPr>
        <w:pStyle w:val="c9"/>
        <w:shd w:val="clear" w:color="auto" w:fill="FFFFFF"/>
        <w:spacing w:before="0" w:beforeAutospacing="0" w:after="0" w:afterAutospacing="0"/>
        <w:ind w:firstLine="851"/>
        <w:rPr>
          <w:sz w:val="22"/>
          <w:szCs w:val="22"/>
        </w:rPr>
      </w:pPr>
      <w:r w:rsidRPr="005A0ED7">
        <w:rPr>
          <w:rStyle w:val="c4"/>
          <w:sz w:val="28"/>
          <w:szCs w:val="28"/>
        </w:rPr>
        <w:t>- сформировать у учащихся методы научного поиска, методы исторического исследования.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5A0ED7">
        <w:rPr>
          <w:i/>
          <w:sz w:val="28"/>
          <w:szCs w:val="28"/>
          <w:u w:val="single"/>
        </w:rPr>
        <w:t>Воспитательные: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b/>
          <w:sz w:val="28"/>
          <w:szCs w:val="28"/>
        </w:rPr>
        <w:t xml:space="preserve">- </w:t>
      </w:r>
      <w:r w:rsidRPr="005A0ED7">
        <w:rPr>
          <w:sz w:val="28"/>
          <w:szCs w:val="28"/>
        </w:rPr>
        <w:t>воспитать аккуратность, дисциплинированность, целеустремленность, интерес к родному краю, культуре и искусству своего и других народов.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5A0ED7">
        <w:rPr>
          <w:sz w:val="28"/>
          <w:szCs w:val="28"/>
        </w:rPr>
        <w:t>- в</w:t>
      </w:r>
      <w:r>
        <w:rPr>
          <w:sz w:val="28"/>
          <w:szCs w:val="28"/>
        </w:rPr>
        <w:t>оспитать</w:t>
      </w:r>
      <w:r w:rsidRPr="005A0ED7">
        <w:rPr>
          <w:sz w:val="28"/>
          <w:szCs w:val="28"/>
        </w:rPr>
        <w:t xml:space="preserve"> настой</w:t>
      </w:r>
      <w:r>
        <w:rPr>
          <w:sz w:val="28"/>
          <w:szCs w:val="28"/>
        </w:rPr>
        <w:t>чивость</w:t>
      </w:r>
      <w:r w:rsidRPr="005A0ED7">
        <w:rPr>
          <w:sz w:val="28"/>
          <w:szCs w:val="28"/>
        </w:rPr>
        <w:t xml:space="preserve"> в достижении</w:t>
      </w:r>
      <w:r>
        <w:rPr>
          <w:sz w:val="28"/>
          <w:szCs w:val="28"/>
        </w:rPr>
        <w:t xml:space="preserve"> поставленных задач, уверенность</w:t>
      </w:r>
      <w:r w:rsidRPr="005A0ED7">
        <w:rPr>
          <w:sz w:val="28"/>
          <w:szCs w:val="28"/>
        </w:rPr>
        <w:t xml:space="preserve"> в собственных силах.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lastRenderedPageBreak/>
        <w:t>- воспитать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воспитать потребность в самоопределении и самовыражении учащихся посредством выбранной сферы деятельности, в самоутверждении посредством участия в массовых мероприятиях и выставках, конкурсах разного уровня, самореализации в своих творческих работах;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воспитать бережное отношение к природе и культурным ценностям, экологии окружающей среды.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 w:rsidRPr="005A0ED7">
        <w:rPr>
          <w:i/>
          <w:sz w:val="28"/>
          <w:szCs w:val="28"/>
          <w:u w:val="single"/>
        </w:rPr>
        <w:t>Развивающие: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развить индивидуальные творческие особенности, мотивацию к творческому поиску;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развить и совершенствовать основные психологических процессы личности учащихся (внимание, волю, чувства, память, мышление, воображение);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развить мелкую моторику рук;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развить навыки проектной деятельности, основы культуры труда;</w:t>
      </w:r>
    </w:p>
    <w:p w:rsidR="007B3454" w:rsidRPr="005A0ED7" w:rsidRDefault="007B3454" w:rsidP="007B3454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5A0ED7">
        <w:rPr>
          <w:sz w:val="28"/>
          <w:szCs w:val="28"/>
        </w:rPr>
        <w:t>- развить самостоятельное мышление, умение сравнивать, анализировать, формировать предварительный план действий.</w:t>
      </w:r>
    </w:p>
    <w:p w:rsidR="007B3454" w:rsidRPr="005A0ED7" w:rsidRDefault="007B3454" w:rsidP="007B34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 - </w:t>
      </w:r>
      <w:r w:rsidRPr="005A0ED7">
        <w:rPr>
          <w:rFonts w:ascii="Times New Roman" w:hAnsi="Times New Roman" w:cs="Times New Roman"/>
          <w:sz w:val="28"/>
          <w:szCs w:val="28"/>
        </w:rPr>
        <w:t>2 года.</w:t>
      </w:r>
    </w:p>
    <w:p w:rsidR="007B3454" w:rsidRPr="005A0ED7" w:rsidRDefault="007B3454" w:rsidP="007B3454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A0ED7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7B3454" w:rsidRPr="005A0ED7" w:rsidRDefault="007B3454" w:rsidP="007B345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sz w:val="28"/>
          <w:szCs w:val="28"/>
        </w:rPr>
        <w:t>Занятия 1 года обучения проводятся 2 раза в неделю по 2 часа с перерывом 10 минут, недельная нагрузка 4 часа (144часа в год).</w:t>
      </w:r>
    </w:p>
    <w:p w:rsidR="007B3454" w:rsidRPr="005A0ED7" w:rsidRDefault="007B3454" w:rsidP="007B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sz w:val="28"/>
          <w:szCs w:val="28"/>
        </w:rPr>
        <w:t xml:space="preserve">            Занятия 2 года обучения проводятся 2 раза в неделю по 3 часа с двумя перерывами по 10 минут, недельная нагрузка 6 часов (216 часов в год).</w:t>
      </w:r>
    </w:p>
    <w:p w:rsidR="007B3454" w:rsidRPr="005A0ED7" w:rsidRDefault="007B3454" w:rsidP="007B34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ED7">
        <w:rPr>
          <w:rFonts w:ascii="Times New Roman" w:hAnsi="Times New Roman" w:cs="Times New Roman"/>
          <w:sz w:val="28"/>
          <w:szCs w:val="28"/>
        </w:rPr>
        <w:t>Согласно календарно-тематическому планированию.</w:t>
      </w:r>
    </w:p>
    <w:p w:rsidR="007B3454" w:rsidRDefault="007B3454" w:rsidP="007B345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включает в себя учебные курсы: </w:t>
      </w:r>
    </w:p>
    <w:p w:rsidR="007B3454" w:rsidRDefault="007B3454" w:rsidP="007B34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Курс «Забавное тесто»</w:t>
      </w:r>
    </w:p>
    <w:p w:rsidR="007B3454" w:rsidRDefault="007B3454" w:rsidP="007B34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Курс «Веселые игрушки».</w:t>
      </w:r>
    </w:p>
    <w:p w:rsidR="007B3454" w:rsidRDefault="007B3454" w:rsidP="007B34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Курс «</w:t>
      </w:r>
      <w:proofErr w:type="spellStart"/>
      <w:r>
        <w:rPr>
          <w:rFonts w:ascii="Times New Roman" w:hAnsi="Times New Roman"/>
          <w:sz w:val="28"/>
          <w:szCs w:val="28"/>
        </w:rPr>
        <w:t>Я-дизайнер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B3454" w:rsidRDefault="007B3454" w:rsidP="007B3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454" w:rsidRDefault="007B3454" w:rsidP="007B3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A1A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3454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обучения по дополнительной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программе «Занимательная лепка»</w:t>
      </w:r>
    </w:p>
    <w:p w:rsidR="007B3454" w:rsidRDefault="007B3454" w:rsidP="007B34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4038">
        <w:rPr>
          <w:rFonts w:ascii="Times New Roman" w:hAnsi="Times New Roman"/>
          <w:b/>
          <w:sz w:val="28"/>
          <w:szCs w:val="28"/>
        </w:rPr>
        <w:t>Учащийся должен знать: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историю возникновения и развития промысла;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инструменты и материалы для работы с соленым тестом;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технологию изготовления изделий из соленого теста (формочки, свободные детали, шаблоны);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основы композиции, ее виды;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 xml:space="preserve">- основы составления </w:t>
      </w:r>
      <w:proofErr w:type="spellStart"/>
      <w:r w:rsidRPr="00401973">
        <w:rPr>
          <w:rFonts w:ascii="Times New Roman" w:hAnsi="Times New Roman"/>
          <w:sz w:val="28"/>
          <w:szCs w:val="28"/>
        </w:rPr>
        <w:t>однофигурных</w:t>
      </w:r>
      <w:proofErr w:type="spellEnd"/>
      <w:r w:rsidRPr="00401973">
        <w:rPr>
          <w:rFonts w:ascii="Times New Roman" w:hAnsi="Times New Roman"/>
          <w:sz w:val="28"/>
          <w:szCs w:val="28"/>
        </w:rPr>
        <w:t>, многофигурных, симметричных и ассиметричных композиций;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анатомические особенности человека и животных;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lastRenderedPageBreak/>
        <w:t>- технологию и тематику выполнения объемных миниатюрных фигурок, нюансы и виды этих изделий;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технологию изготовления подставок, венков;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технику изготовления полых изделий;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технологию изготовления рамок, подков;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технологию окрашивания и лакирования изделий;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понятия: эскиз, зарисовка, набросок;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технику изготовления объёмных, стилизованных, полых фигур;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варианты стилизации форм бутылки, банки, коробки;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понятия: стилизация, эмоциональный фон, дизайн;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технологию изготовления панно;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термины «панно», «диптих», «триптих», «серия», «натюрморт»;</w:t>
      </w:r>
    </w:p>
    <w:p w:rsidR="007B3454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технику безопасности, санитарно-гигиенические требования.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 xml:space="preserve">  </w:t>
      </w:r>
    </w:p>
    <w:p w:rsidR="007B3454" w:rsidRDefault="007B3454" w:rsidP="007B34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4038">
        <w:rPr>
          <w:rFonts w:ascii="Times New Roman" w:hAnsi="Times New Roman"/>
          <w:b/>
          <w:sz w:val="28"/>
          <w:szCs w:val="28"/>
        </w:rPr>
        <w:t>Учащийся должен уметь: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 xml:space="preserve">- составлять план последовательности выполнения работы, подбирать сюжет, продумывать детали; 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работать с эскизами;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использовать основные приемы работы с изделиями из соленого теста;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формировать предварительный план действий;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изготавливать полые статуэтки и миниатюрные фигурки человека и животных;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оформлять интерьер готовыми изделиями;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оформлять образец и изделие;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составлять все виды композиций из отдельных элементов;</w:t>
      </w:r>
    </w:p>
    <w:p w:rsidR="007B3454" w:rsidRPr="00401973" w:rsidRDefault="007B3454" w:rsidP="007B3454">
      <w:pPr>
        <w:spacing w:after="0"/>
        <w:rPr>
          <w:rFonts w:ascii="Times New Roman" w:hAnsi="Times New Roman"/>
          <w:sz w:val="28"/>
          <w:szCs w:val="28"/>
        </w:rPr>
      </w:pPr>
      <w:r w:rsidRPr="00401973">
        <w:rPr>
          <w:rFonts w:ascii="Times New Roman" w:hAnsi="Times New Roman"/>
          <w:sz w:val="28"/>
          <w:szCs w:val="28"/>
        </w:rPr>
        <w:t>- подбирать цветовые сочетания.</w:t>
      </w:r>
    </w:p>
    <w:p w:rsidR="007B3454" w:rsidRDefault="007B3454" w:rsidP="007B34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000" w:rsidRDefault="007B34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3454"/>
    <w:rsid w:val="007B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7B3454"/>
    <w:rPr>
      <w:rFonts w:ascii="Times New Roman" w:hAnsi="Times New Roman" w:cs="Times New Roman" w:hint="default"/>
    </w:rPr>
  </w:style>
  <w:style w:type="paragraph" w:styleId="a3">
    <w:name w:val="Normal (Web)"/>
    <w:basedOn w:val="a"/>
    <w:uiPriority w:val="99"/>
    <w:rsid w:val="007B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B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3454"/>
  </w:style>
  <w:style w:type="paragraph" w:styleId="a4">
    <w:name w:val="Plain Text"/>
    <w:basedOn w:val="a"/>
    <w:link w:val="a5"/>
    <w:uiPriority w:val="99"/>
    <w:semiHidden/>
    <w:unhideWhenUsed/>
    <w:rsid w:val="007B345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7B345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4389</Characters>
  <Application>Microsoft Office Word</Application>
  <DocSecurity>0</DocSecurity>
  <Lines>36</Lines>
  <Paragraphs>10</Paragraphs>
  <ScaleCrop>false</ScaleCrop>
  <Company>Grizli777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2021-01-25T08:46:00Z</dcterms:created>
  <dcterms:modified xsi:type="dcterms:W3CDTF">2021-01-25T08:53:00Z</dcterms:modified>
</cp:coreProperties>
</file>