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F6" w:rsidRDefault="00223BF6" w:rsidP="00223BF6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д</w: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ополнительной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программе </w:t>
      </w:r>
    </w:p>
    <w:p w:rsidR="00223BF6" w:rsidRDefault="00223BF6" w:rsidP="00223BF6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художественной направленности "Радуга"</w:t>
      </w:r>
    </w:p>
    <w:p w:rsidR="00223BF6" w:rsidRDefault="00223BF6" w:rsidP="00223B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учащихся  7-14 лет </w:t>
      </w:r>
    </w:p>
    <w:p w:rsidR="00223BF6" w:rsidRDefault="00223BF6" w:rsidP="00223B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(руководитель Нартова О.А.)</w:t>
      </w:r>
    </w:p>
    <w:p w:rsidR="00223BF6" w:rsidRDefault="00223BF6" w:rsidP="00223B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3BF6" w:rsidRDefault="00223BF6" w:rsidP="00223B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3BF6" w:rsidRDefault="00223BF6" w:rsidP="00223BF6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B50E37">
        <w:rPr>
          <w:rStyle w:val="c53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Направленность программы - </w:t>
      </w:r>
      <w:r w:rsidRPr="00B50E37">
        <w:rPr>
          <w:rFonts w:ascii="Times New Roman" w:hAnsi="Times New Roman"/>
          <w:sz w:val="28"/>
          <w:szCs w:val="28"/>
        </w:rPr>
        <w:t>художественная.</w:t>
      </w:r>
    </w:p>
    <w:p w:rsidR="00223BF6" w:rsidRPr="00D62A56" w:rsidRDefault="00223BF6" w:rsidP="00223BF6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</w:t>
      </w:r>
      <w:r w:rsidRPr="00D62A56">
        <w:rPr>
          <w:rFonts w:ascii="Times New Roman" w:eastAsia="Calibri" w:hAnsi="Times New Roman"/>
          <w:sz w:val="28"/>
          <w:szCs w:val="28"/>
        </w:rPr>
        <w:t xml:space="preserve">полнительная </w:t>
      </w:r>
      <w:proofErr w:type="spellStart"/>
      <w:r w:rsidRPr="00D62A56">
        <w:rPr>
          <w:rFonts w:ascii="Times New Roman" w:eastAsia="Calibri" w:hAnsi="Times New Roman"/>
          <w:sz w:val="28"/>
          <w:szCs w:val="28"/>
        </w:rPr>
        <w:t>общеразвивающая</w:t>
      </w:r>
      <w:proofErr w:type="spellEnd"/>
      <w:r w:rsidRPr="00D62A56">
        <w:rPr>
          <w:rFonts w:ascii="Times New Roman" w:eastAsia="Calibri" w:hAnsi="Times New Roman"/>
          <w:sz w:val="28"/>
          <w:szCs w:val="28"/>
        </w:rPr>
        <w:t xml:space="preserve"> программа направлена на реализацию индивидуальных и вариативных образовательных траекторий учащихся в области декоративно-прикладного вида творчества – аппликации из </w:t>
      </w:r>
      <w:r>
        <w:rPr>
          <w:rFonts w:ascii="Times New Roman" w:eastAsia="Calibri" w:hAnsi="Times New Roman"/>
          <w:sz w:val="28"/>
          <w:szCs w:val="28"/>
        </w:rPr>
        <w:t>ткани</w:t>
      </w:r>
      <w:r w:rsidRPr="00D62A56">
        <w:rPr>
          <w:rFonts w:ascii="Times New Roman" w:eastAsia="Calibri" w:hAnsi="Times New Roman"/>
          <w:sz w:val="28"/>
          <w:szCs w:val="28"/>
        </w:rPr>
        <w:t xml:space="preserve">, экологического воспитания и развития, на участие учащихся в междисциплинарных неделях в рамках сетевых образовательных программ общего и дополнительного образования.  </w:t>
      </w:r>
    </w:p>
    <w:p w:rsidR="00223BF6" w:rsidRPr="00C6156D" w:rsidRDefault="00223BF6" w:rsidP="00223BF6">
      <w:pPr>
        <w:shd w:val="clear" w:color="auto" w:fill="FFFFFF"/>
        <w:tabs>
          <w:tab w:val="left" w:pos="7088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B50E37">
        <w:rPr>
          <w:rFonts w:ascii="Times New Roman" w:hAnsi="Times New Roman"/>
          <w:b/>
          <w:bCs/>
          <w:sz w:val="28"/>
          <w:szCs w:val="28"/>
        </w:rPr>
        <w:t xml:space="preserve">Актуальность </w:t>
      </w:r>
      <w:r w:rsidRPr="00C6156D">
        <w:rPr>
          <w:rFonts w:ascii="Times New Roman" w:hAnsi="Times New Roman"/>
          <w:bCs/>
          <w:sz w:val="28"/>
          <w:szCs w:val="28"/>
        </w:rPr>
        <w:t>программы связана с интеграцией образовательных и воспитательных областей  основного и дополнительного образования, которая позволяет:</w:t>
      </w:r>
    </w:p>
    <w:p w:rsidR="00223BF6" w:rsidRPr="00C6156D" w:rsidRDefault="00223BF6" w:rsidP="00223BF6">
      <w:pPr>
        <w:shd w:val="clear" w:color="auto" w:fill="FFFFFF"/>
        <w:tabs>
          <w:tab w:val="left" w:pos="7088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C6156D">
        <w:rPr>
          <w:rFonts w:ascii="Times New Roman" w:hAnsi="Times New Roman"/>
          <w:bCs/>
          <w:sz w:val="28"/>
          <w:szCs w:val="28"/>
        </w:rPr>
        <w:t xml:space="preserve">- обогатить содержание и формы учебной деятельности; </w:t>
      </w:r>
    </w:p>
    <w:p w:rsidR="00223BF6" w:rsidRPr="00C6156D" w:rsidRDefault="00223BF6" w:rsidP="00223BF6">
      <w:pPr>
        <w:shd w:val="clear" w:color="auto" w:fill="FFFFFF"/>
        <w:tabs>
          <w:tab w:val="left" w:pos="7088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C6156D">
        <w:rPr>
          <w:rFonts w:ascii="Times New Roman" w:hAnsi="Times New Roman"/>
          <w:bCs/>
          <w:sz w:val="28"/>
          <w:szCs w:val="28"/>
        </w:rPr>
        <w:t xml:space="preserve">- сблизить процессы воспитания, обучения и развития; </w:t>
      </w:r>
    </w:p>
    <w:p w:rsidR="00223BF6" w:rsidRPr="00C6156D" w:rsidRDefault="00223BF6" w:rsidP="00223BF6">
      <w:pPr>
        <w:shd w:val="clear" w:color="auto" w:fill="FFFFFF"/>
        <w:tabs>
          <w:tab w:val="left" w:pos="7088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C6156D">
        <w:rPr>
          <w:rFonts w:ascii="Times New Roman" w:hAnsi="Times New Roman"/>
          <w:bCs/>
          <w:sz w:val="28"/>
          <w:szCs w:val="28"/>
        </w:rPr>
        <w:t xml:space="preserve">- предоставить учащимся реальную возможность выбора своего индивидуального маршрута путем включения в занятия по интересам; </w:t>
      </w:r>
    </w:p>
    <w:p w:rsidR="00223BF6" w:rsidRPr="00C6156D" w:rsidRDefault="00223BF6" w:rsidP="00223BF6">
      <w:pPr>
        <w:shd w:val="clear" w:color="auto" w:fill="FFFFFF"/>
        <w:tabs>
          <w:tab w:val="left" w:pos="7088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C6156D">
        <w:rPr>
          <w:rFonts w:ascii="Times New Roman" w:hAnsi="Times New Roman"/>
          <w:bCs/>
          <w:sz w:val="28"/>
          <w:szCs w:val="28"/>
        </w:rPr>
        <w:t xml:space="preserve">-создать условия для достижения учащимися успеха в соответствии с их способностями; </w:t>
      </w:r>
    </w:p>
    <w:p w:rsidR="00223BF6" w:rsidRPr="00C6156D" w:rsidRDefault="00223BF6" w:rsidP="00223BF6">
      <w:pPr>
        <w:shd w:val="clear" w:color="auto" w:fill="FFFFFF"/>
        <w:tabs>
          <w:tab w:val="left" w:pos="7088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C6156D">
        <w:rPr>
          <w:rFonts w:ascii="Times New Roman" w:hAnsi="Times New Roman"/>
          <w:bCs/>
          <w:sz w:val="28"/>
          <w:szCs w:val="28"/>
        </w:rPr>
        <w:t>-решить проблемы социальной адаптации и профессионального самоопределения учащихся.</w:t>
      </w:r>
    </w:p>
    <w:p w:rsidR="00223BF6" w:rsidRPr="00DC4E68" w:rsidRDefault="00223BF6" w:rsidP="00223B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E68">
        <w:rPr>
          <w:rFonts w:ascii="Times New Roman" w:hAnsi="Times New Roman"/>
          <w:b/>
          <w:sz w:val="28"/>
          <w:szCs w:val="28"/>
        </w:rPr>
        <w:t>Цель программы -</w:t>
      </w:r>
      <w:r w:rsidRPr="00DC4E68">
        <w:rPr>
          <w:rFonts w:ascii="Times New Roman" w:hAnsi="Times New Roman"/>
          <w:sz w:val="28"/>
          <w:szCs w:val="28"/>
        </w:rPr>
        <w:t xml:space="preserve">  развитие и позитивная реализация творческой активности учащихся, формирование  способности и готовности к социально преобразующей  добровольной деятельности, КТД, проектно-исследовательской деятельности в процессе создания и презентации  изделий художественного творчества. </w:t>
      </w:r>
    </w:p>
    <w:p w:rsidR="00223BF6" w:rsidRPr="00DC4E68" w:rsidRDefault="00223BF6" w:rsidP="00223B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E68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223BF6" w:rsidRPr="00233F4C" w:rsidRDefault="00223BF6" w:rsidP="00223BF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33F4C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223BF6" w:rsidRPr="00DC4E68" w:rsidRDefault="00223BF6" w:rsidP="00223B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E6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сформировать знания </w:t>
      </w:r>
      <w:r w:rsidRPr="00DC4E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DC4E68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>ах</w:t>
      </w:r>
      <w:r w:rsidRPr="00DC4E68">
        <w:rPr>
          <w:rFonts w:ascii="Times New Roman" w:hAnsi="Times New Roman"/>
          <w:sz w:val="28"/>
          <w:szCs w:val="28"/>
        </w:rPr>
        <w:t xml:space="preserve"> декоративно-п</w:t>
      </w:r>
      <w:r>
        <w:rPr>
          <w:rFonts w:ascii="Times New Roman" w:hAnsi="Times New Roman"/>
          <w:sz w:val="28"/>
          <w:szCs w:val="28"/>
        </w:rPr>
        <w:t>рикладного творчества, его месте</w:t>
      </w:r>
      <w:r w:rsidRPr="00DC4E68">
        <w:rPr>
          <w:rFonts w:ascii="Times New Roman" w:hAnsi="Times New Roman"/>
          <w:sz w:val="28"/>
          <w:szCs w:val="28"/>
        </w:rPr>
        <w:t xml:space="preserve"> и роли в жизни человека и возрождении культурного наследия;</w:t>
      </w:r>
    </w:p>
    <w:p w:rsidR="00223BF6" w:rsidRPr="00DC4E68" w:rsidRDefault="00223BF6" w:rsidP="00223B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знания</w:t>
      </w:r>
      <w:r w:rsidRPr="00DC4E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техниках</w:t>
      </w:r>
      <w:r w:rsidRPr="00DC4E68">
        <w:rPr>
          <w:rFonts w:ascii="Times New Roman" w:hAnsi="Times New Roman"/>
          <w:sz w:val="28"/>
          <w:szCs w:val="28"/>
        </w:rPr>
        <w:t xml:space="preserve"> лоскутного шитья.</w:t>
      </w:r>
    </w:p>
    <w:p w:rsidR="00223BF6" w:rsidRPr="00233F4C" w:rsidRDefault="00223BF6" w:rsidP="00223BF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33F4C">
        <w:rPr>
          <w:rFonts w:ascii="Times New Roman" w:hAnsi="Times New Roman"/>
          <w:i/>
          <w:sz w:val="28"/>
          <w:szCs w:val="28"/>
        </w:rPr>
        <w:t xml:space="preserve">Воспитательные: </w:t>
      </w:r>
    </w:p>
    <w:p w:rsidR="00223BF6" w:rsidRPr="00DC4E68" w:rsidRDefault="00223BF6" w:rsidP="00223B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E6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воспитать чувство</w:t>
      </w:r>
      <w:r w:rsidRPr="00DC4E68">
        <w:rPr>
          <w:rFonts w:ascii="Times New Roman" w:hAnsi="Times New Roman"/>
          <w:sz w:val="28"/>
          <w:szCs w:val="28"/>
        </w:rPr>
        <w:t xml:space="preserve"> ответственности, гражданственности, патриотизма;</w:t>
      </w:r>
    </w:p>
    <w:p w:rsidR="00223BF6" w:rsidRPr="00DC4E68" w:rsidRDefault="00223BF6" w:rsidP="00223B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E6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воспитать культуру</w:t>
      </w:r>
      <w:r w:rsidRPr="00DC4E68">
        <w:rPr>
          <w:rFonts w:ascii="Times New Roman" w:hAnsi="Times New Roman"/>
          <w:sz w:val="28"/>
          <w:szCs w:val="28"/>
        </w:rPr>
        <w:t xml:space="preserve"> взаимодействия в окружающей среде;</w:t>
      </w:r>
    </w:p>
    <w:p w:rsidR="00223BF6" w:rsidRPr="00DC4E68" w:rsidRDefault="00223BF6" w:rsidP="00223B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E6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воспитать</w:t>
      </w:r>
      <w:r w:rsidRPr="00DC4E68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увство</w:t>
      </w:r>
      <w:r w:rsidRPr="00DC4E68">
        <w:rPr>
          <w:rFonts w:ascii="Times New Roman" w:hAnsi="Times New Roman"/>
          <w:sz w:val="28"/>
          <w:szCs w:val="28"/>
        </w:rPr>
        <w:t xml:space="preserve"> коллективного и индивидуального авторства.</w:t>
      </w:r>
    </w:p>
    <w:p w:rsidR="00223BF6" w:rsidRPr="00233F4C" w:rsidRDefault="00223BF6" w:rsidP="00223BF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33F4C">
        <w:rPr>
          <w:rFonts w:ascii="Times New Roman" w:hAnsi="Times New Roman"/>
          <w:i/>
          <w:sz w:val="28"/>
          <w:szCs w:val="28"/>
        </w:rPr>
        <w:t>Развивающие:</w:t>
      </w:r>
    </w:p>
    <w:p w:rsidR="00223BF6" w:rsidRPr="00DC4E68" w:rsidRDefault="00223BF6" w:rsidP="00223B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E6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развить  общий и художественный кругозор, общую и художественную  культуру</w:t>
      </w:r>
      <w:r w:rsidRPr="00DC4E68">
        <w:rPr>
          <w:rFonts w:ascii="Times New Roman" w:hAnsi="Times New Roman"/>
          <w:sz w:val="28"/>
          <w:szCs w:val="28"/>
        </w:rPr>
        <w:t>;</w:t>
      </w:r>
    </w:p>
    <w:p w:rsidR="00223BF6" w:rsidRPr="00DC4E68" w:rsidRDefault="00223BF6" w:rsidP="00223B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E6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развить эстетические</w:t>
      </w:r>
      <w:r w:rsidRPr="00DC4E68">
        <w:rPr>
          <w:rFonts w:ascii="Times New Roman" w:hAnsi="Times New Roman"/>
          <w:sz w:val="28"/>
          <w:szCs w:val="28"/>
        </w:rPr>
        <w:t xml:space="preserve"> чувств</w:t>
      </w:r>
      <w:r>
        <w:rPr>
          <w:rFonts w:ascii="Times New Roman" w:hAnsi="Times New Roman"/>
          <w:sz w:val="28"/>
          <w:szCs w:val="28"/>
        </w:rPr>
        <w:t>а и развить художественный вкус</w:t>
      </w:r>
      <w:r w:rsidRPr="00DC4E68">
        <w:rPr>
          <w:rFonts w:ascii="Times New Roman" w:hAnsi="Times New Roman"/>
          <w:sz w:val="28"/>
          <w:szCs w:val="28"/>
        </w:rPr>
        <w:t>;</w:t>
      </w:r>
    </w:p>
    <w:p w:rsidR="00223BF6" w:rsidRDefault="00223BF6" w:rsidP="00223BF6">
      <w:r w:rsidRPr="00DC4E68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развить познавательную активность</w:t>
      </w:r>
      <w:r w:rsidRPr="00DC4E68">
        <w:rPr>
          <w:rFonts w:ascii="Times New Roman" w:hAnsi="Times New Roman"/>
          <w:sz w:val="28"/>
          <w:szCs w:val="28"/>
        </w:rPr>
        <w:t xml:space="preserve"> и спо</w:t>
      </w:r>
      <w:r>
        <w:rPr>
          <w:rFonts w:ascii="Times New Roman" w:hAnsi="Times New Roman"/>
          <w:sz w:val="28"/>
          <w:szCs w:val="28"/>
        </w:rPr>
        <w:t>собность к самоопределению</w:t>
      </w:r>
    </w:p>
    <w:p w:rsidR="00223BF6" w:rsidRDefault="00223BF6" w:rsidP="00223BF6">
      <w:r w:rsidRPr="00B50E37">
        <w:rPr>
          <w:rFonts w:ascii="Times New Roman" w:hAnsi="Times New Roman"/>
          <w:b/>
          <w:sz w:val="28"/>
          <w:szCs w:val="28"/>
        </w:rPr>
        <w:t>Объём программы</w:t>
      </w:r>
      <w:r w:rsidRPr="00D62A56">
        <w:rPr>
          <w:rFonts w:ascii="Times New Roman" w:hAnsi="Times New Roman"/>
          <w:b/>
          <w:sz w:val="28"/>
          <w:szCs w:val="28"/>
        </w:rPr>
        <w:t xml:space="preserve">  - </w:t>
      </w:r>
      <w:r w:rsidRPr="00D62A56">
        <w:rPr>
          <w:rFonts w:ascii="Times New Roman" w:hAnsi="Times New Roman"/>
          <w:sz w:val="28"/>
          <w:szCs w:val="28"/>
        </w:rPr>
        <w:t>576 часов</w:t>
      </w:r>
    </w:p>
    <w:p w:rsidR="00223BF6" w:rsidRDefault="00223BF6" w:rsidP="00223BF6">
      <w:r w:rsidRPr="00B50E37">
        <w:rPr>
          <w:rFonts w:ascii="Times New Roman" w:hAnsi="Times New Roman"/>
          <w:b/>
          <w:sz w:val="28"/>
          <w:szCs w:val="28"/>
        </w:rPr>
        <w:t>Срок освоения программы</w:t>
      </w:r>
      <w:r w:rsidRPr="00D62A56">
        <w:rPr>
          <w:rFonts w:ascii="Times New Roman" w:hAnsi="Times New Roman"/>
          <w:b/>
          <w:sz w:val="28"/>
          <w:szCs w:val="28"/>
        </w:rPr>
        <w:t xml:space="preserve"> - </w:t>
      </w:r>
      <w:r w:rsidRPr="00D62A56">
        <w:rPr>
          <w:rFonts w:ascii="Times New Roman" w:hAnsi="Times New Roman"/>
          <w:sz w:val="28"/>
          <w:szCs w:val="28"/>
        </w:rPr>
        <w:t>3 года.</w:t>
      </w:r>
    </w:p>
    <w:p w:rsidR="00223BF6" w:rsidRPr="00223BF6" w:rsidRDefault="00223BF6" w:rsidP="00223BF6">
      <w:r w:rsidRPr="00B50E37">
        <w:rPr>
          <w:rFonts w:ascii="Times New Roman" w:hAnsi="Times New Roman"/>
          <w:b/>
          <w:sz w:val="28"/>
          <w:szCs w:val="28"/>
        </w:rPr>
        <w:t>Режим занятий</w:t>
      </w:r>
    </w:p>
    <w:p w:rsidR="00223BF6" w:rsidRPr="00D62A56" w:rsidRDefault="00223BF6" w:rsidP="00223B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Занятия 1 года обучения проводятся 2 раза в неделю по 2 часа</w:t>
      </w:r>
      <w:r>
        <w:rPr>
          <w:rFonts w:ascii="Times New Roman" w:hAnsi="Times New Roman"/>
          <w:sz w:val="28"/>
          <w:szCs w:val="28"/>
        </w:rPr>
        <w:t xml:space="preserve"> с перерывом 10 минут</w:t>
      </w:r>
      <w:r w:rsidRPr="00D62A56">
        <w:rPr>
          <w:rFonts w:ascii="Times New Roman" w:hAnsi="Times New Roman"/>
          <w:sz w:val="28"/>
          <w:szCs w:val="28"/>
        </w:rPr>
        <w:t>, недельная нагрузка  4 часа  (144часа в год).</w:t>
      </w:r>
    </w:p>
    <w:p w:rsidR="00223BF6" w:rsidRDefault="00223BF6" w:rsidP="00223B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Занятия 2 года обучения проводятся 2 раза в неделю по 3 часа</w:t>
      </w:r>
      <w:r>
        <w:rPr>
          <w:rFonts w:ascii="Times New Roman" w:hAnsi="Times New Roman"/>
          <w:sz w:val="28"/>
          <w:szCs w:val="28"/>
        </w:rPr>
        <w:t xml:space="preserve"> с двумя перерывами по 10 минут</w:t>
      </w:r>
      <w:r w:rsidRPr="00D62A56">
        <w:rPr>
          <w:rFonts w:ascii="Times New Roman" w:hAnsi="Times New Roman"/>
          <w:sz w:val="28"/>
          <w:szCs w:val="28"/>
        </w:rPr>
        <w:t>, недельная нагрузка 6 часов  (216 часов в год). Занятия 3 года обучения проводятся 2 раза в неделю по 3 часа</w:t>
      </w:r>
      <w:r>
        <w:rPr>
          <w:rFonts w:ascii="Times New Roman" w:hAnsi="Times New Roman"/>
          <w:sz w:val="28"/>
          <w:szCs w:val="28"/>
        </w:rPr>
        <w:t xml:space="preserve"> с двумя перерывами по 10 минут</w:t>
      </w:r>
      <w:r w:rsidRPr="00D62A56">
        <w:rPr>
          <w:rFonts w:ascii="Times New Roman" w:hAnsi="Times New Roman"/>
          <w:sz w:val="28"/>
          <w:szCs w:val="28"/>
        </w:rPr>
        <w:t>, недельная нагрузка 6 часов  (216 часов в год).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CF9">
        <w:rPr>
          <w:rFonts w:ascii="Times New Roman" w:hAnsi="Times New Roman"/>
          <w:sz w:val="28"/>
          <w:szCs w:val="28"/>
        </w:rPr>
        <w:t>Согласно календарно-тематическому планированию.</w:t>
      </w:r>
    </w:p>
    <w:p w:rsidR="00223BF6" w:rsidRPr="004A10F3" w:rsidRDefault="00223BF6" w:rsidP="00223BF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A10F3">
        <w:rPr>
          <w:rFonts w:ascii="Times New Roman" w:hAnsi="Times New Roman"/>
          <w:b/>
          <w:sz w:val="28"/>
          <w:szCs w:val="28"/>
        </w:rPr>
        <w:t xml:space="preserve">рограмма включает в себя учебные курсы: </w:t>
      </w:r>
    </w:p>
    <w:p w:rsidR="00223BF6" w:rsidRDefault="00223BF6" w:rsidP="00223BF6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1. Курс «</w:t>
      </w:r>
      <w:r>
        <w:rPr>
          <w:rFonts w:ascii="Times New Roman" w:hAnsi="Times New Roman"/>
          <w:sz w:val="28"/>
          <w:szCs w:val="28"/>
        </w:rPr>
        <w:t>Лоскутная мозаика</w:t>
      </w:r>
      <w:r w:rsidRPr="004A10F3">
        <w:rPr>
          <w:rFonts w:ascii="Times New Roman" w:hAnsi="Times New Roman"/>
          <w:sz w:val="28"/>
          <w:szCs w:val="28"/>
        </w:rPr>
        <w:t>»</w:t>
      </w:r>
    </w:p>
    <w:p w:rsidR="00223BF6" w:rsidRPr="0012460C" w:rsidRDefault="00223BF6" w:rsidP="00223BF6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2. Курс «</w:t>
      </w:r>
      <w:r>
        <w:rPr>
          <w:rFonts w:ascii="Times New Roman" w:hAnsi="Times New Roman"/>
          <w:sz w:val="28"/>
          <w:szCs w:val="28"/>
        </w:rPr>
        <w:t>Аппликация из ткани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23BF6" w:rsidRDefault="00223BF6" w:rsidP="00223BF6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3. Курс «</w:t>
      </w:r>
      <w:r>
        <w:rPr>
          <w:rFonts w:ascii="Times New Roman" w:hAnsi="Times New Roman"/>
          <w:sz w:val="28"/>
          <w:szCs w:val="28"/>
        </w:rPr>
        <w:t>Мастерская переделок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23BF6" w:rsidRDefault="00223BF6" w:rsidP="00223BF6">
      <w:pPr>
        <w:pStyle w:val="a4"/>
        <w:rPr>
          <w:rFonts w:ascii="Times New Roman" w:hAnsi="Times New Roman"/>
          <w:sz w:val="28"/>
          <w:szCs w:val="28"/>
        </w:rPr>
      </w:pPr>
    </w:p>
    <w:p w:rsidR="00223BF6" w:rsidRDefault="00223BF6" w:rsidP="00223BF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5</w:t>
      </w:r>
      <w:r w:rsidRPr="00E05A1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5A1A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3BF6" w:rsidRPr="003E5E2C" w:rsidRDefault="00223BF6" w:rsidP="00223B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3BF6" w:rsidRPr="00CD19EC" w:rsidRDefault="00223BF6" w:rsidP="00223BF6">
      <w:pPr>
        <w:spacing w:after="0"/>
        <w:ind w:firstLine="851"/>
        <w:rPr>
          <w:rFonts w:ascii="Times New Roman" w:hAnsi="Times New Roman"/>
          <w:i/>
          <w:sz w:val="28"/>
          <w:szCs w:val="28"/>
        </w:rPr>
      </w:pPr>
      <w:proofErr w:type="spellStart"/>
      <w:r w:rsidRPr="00CD19EC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CD19EC">
        <w:rPr>
          <w:rFonts w:ascii="Times New Roman" w:hAnsi="Times New Roman"/>
          <w:i/>
          <w:sz w:val="28"/>
          <w:szCs w:val="28"/>
        </w:rPr>
        <w:t>:</w:t>
      </w:r>
    </w:p>
    <w:p w:rsidR="00223BF6" w:rsidRPr="00D62A56" w:rsidRDefault="00223BF6" w:rsidP="00223B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умение  работать с различным материалом, самостоятельно подбирать  материал для изготовления задуманной творческой работы; </w:t>
      </w:r>
    </w:p>
    <w:p w:rsidR="00223BF6" w:rsidRPr="00D62A56" w:rsidRDefault="00223BF6" w:rsidP="00223B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умение использовать, делать самостоятельный выбор, самостоятельно работать с опорными схемами, эскизами и на основе их создавать свои авторские работы; </w:t>
      </w:r>
    </w:p>
    <w:p w:rsidR="00223BF6" w:rsidRPr="00D62A56" w:rsidRDefault="00223BF6" w:rsidP="00223B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адекватно воспринимать оценку своих работ; </w:t>
      </w:r>
    </w:p>
    <w:p w:rsidR="00223BF6" w:rsidRPr="00D62A56" w:rsidRDefault="00223BF6" w:rsidP="00223B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умение планировать свои действия; </w:t>
      </w:r>
    </w:p>
    <w:p w:rsidR="00223BF6" w:rsidRPr="00D62A56" w:rsidRDefault="00223BF6" w:rsidP="00223B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умение самостоятельно составлять, осуществлять и контролировать свой образовательный маршрут. </w:t>
      </w:r>
    </w:p>
    <w:p w:rsidR="00223BF6" w:rsidRPr="00CD19EC" w:rsidRDefault="00223BF6" w:rsidP="00223BF6">
      <w:pPr>
        <w:pStyle w:val="a8"/>
        <w:spacing w:after="0" w:line="240" w:lineRule="auto"/>
        <w:ind w:left="0" w:firstLine="851"/>
        <w:rPr>
          <w:rFonts w:ascii="Times New Roman" w:hAnsi="Times New Roman"/>
          <w:i/>
          <w:sz w:val="28"/>
          <w:szCs w:val="28"/>
        </w:rPr>
      </w:pPr>
      <w:r w:rsidRPr="00CD19EC">
        <w:rPr>
          <w:rFonts w:ascii="Times New Roman" w:hAnsi="Times New Roman"/>
          <w:i/>
          <w:sz w:val="28"/>
          <w:szCs w:val="28"/>
        </w:rPr>
        <w:t xml:space="preserve">Личностные: </w:t>
      </w:r>
    </w:p>
    <w:p w:rsidR="00223BF6" w:rsidRPr="00D62A56" w:rsidRDefault="00223BF6" w:rsidP="00223B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устойчивый интерес к выбранной деятельности; </w:t>
      </w:r>
    </w:p>
    <w:p w:rsidR="00223BF6" w:rsidRPr="00D62A56" w:rsidRDefault="00223BF6" w:rsidP="00223B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навык самостоятельной работы (умение делать самостоятельный выбор, аргументировать его, способность самостоятельно подбирать и использовать в работе необходимую литературу, иные источники информации);</w:t>
      </w:r>
    </w:p>
    <w:p w:rsidR="00223BF6" w:rsidRPr="00D62A56" w:rsidRDefault="00223BF6" w:rsidP="00223B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способность к самооценке (у ребенка сформируется адекватная самооценка при выполнении творческих работ, понимание многообразия критериев оценки); </w:t>
      </w:r>
    </w:p>
    <w:p w:rsidR="00223BF6" w:rsidRPr="00D62A56" w:rsidRDefault="00223BF6" w:rsidP="00223B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</w:t>
      </w:r>
      <w:r w:rsidRPr="00D62A56">
        <w:rPr>
          <w:rFonts w:ascii="Times New Roman" w:hAnsi="Times New Roman"/>
          <w:sz w:val="28"/>
          <w:szCs w:val="28"/>
          <w:shd w:val="clear" w:color="auto" w:fill="FFFFFF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мышления;</w:t>
      </w:r>
    </w:p>
    <w:p w:rsidR="00223BF6" w:rsidRPr="00D62A56" w:rsidRDefault="00223BF6" w:rsidP="00223B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lastRenderedPageBreak/>
        <w:t xml:space="preserve">- основы социально ценных личностных качеств (трудолюбие, организованность, инициативность, ответственность, любознательность, потребность помогать другим, уважение к чужому труду); </w:t>
      </w:r>
    </w:p>
    <w:p w:rsidR="00223BF6" w:rsidRPr="00D62A56" w:rsidRDefault="00223BF6" w:rsidP="00223B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формирование ценности здорового и безопасного образа жизни;</w:t>
      </w:r>
    </w:p>
    <w:p w:rsidR="00223BF6" w:rsidRPr="00D62A56" w:rsidRDefault="00223BF6" w:rsidP="00223BF6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D62A56">
        <w:rPr>
          <w:sz w:val="28"/>
          <w:szCs w:val="28"/>
        </w:rPr>
        <w:t>- формирование навыков выбора будущей профессии.</w:t>
      </w:r>
    </w:p>
    <w:p w:rsidR="00223BF6" w:rsidRPr="00CD19EC" w:rsidRDefault="00223BF6" w:rsidP="00223BF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D19EC">
        <w:rPr>
          <w:rFonts w:ascii="Times New Roman" w:hAnsi="Times New Roman"/>
          <w:i/>
          <w:sz w:val="28"/>
          <w:szCs w:val="28"/>
        </w:rPr>
        <w:t xml:space="preserve">              Предметные: </w:t>
      </w:r>
    </w:p>
    <w:p w:rsidR="00223BF6" w:rsidRPr="00D62A56" w:rsidRDefault="00223BF6" w:rsidP="00223B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знания терминологии в области</w:t>
      </w:r>
      <w:r>
        <w:rPr>
          <w:rFonts w:ascii="Times New Roman" w:hAnsi="Times New Roman"/>
          <w:sz w:val="28"/>
          <w:szCs w:val="28"/>
        </w:rPr>
        <w:t xml:space="preserve"> лоскутного шитья</w:t>
      </w:r>
      <w:r w:rsidRPr="00D62A56">
        <w:rPr>
          <w:rFonts w:ascii="Times New Roman" w:hAnsi="Times New Roman"/>
          <w:sz w:val="28"/>
          <w:szCs w:val="28"/>
        </w:rPr>
        <w:t>;</w:t>
      </w:r>
    </w:p>
    <w:p w:rsidR="00223BF6" w:rsidRPr="00D62A56" w:rsidRDefault="00223BF6" w:rsidP="00223B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знания основы </w:t>
      </w:r>
      <w:proofErr w:type="spellStart"/>
      <w:r w:rsidRPr="00D62A56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D62A56">
        <w:rPr>
          <w:rFonts w:ascii="Times New Roman" w:hAnsi="Times New Roman"/>
          <w:sz w:val="28"/>
          <w:szCs w:val="28"/>
        </w:rPr>
        <w:t xml:space="preserve"> и основы композиции; </w:t>
      </w:r>
    </w:p>
    <w:p w:rsidR="00223BF6" w:rsidRPr="00D62A56" w:rsidRDefault="00223BF6" w:rsidP="00223B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овладение основными приемами</w:t>
      </w:r>
      <w:r>
        <w:rPr>
          <w:rFonts w:ascii="Times New Roman" w:hAnsi="Times New Roman"/>
          <w:sz w:val="28"/>
          <w:szCs w:val="28"/>
        </w:rPr>
        <w:t xml:space="preserve"> лоскутного шитья</w:t>
      </w:r>
      <w:r w:rsidRPr="00D62A56">
        <w:rPr>
          <w:rFonts w:ascii="Times New Roman" w:hAnsi="Times New Roman"/>
          <w:sz w:val="28"/>
          <w:szCs w:val="28"/>
        </w:rPr>
        <w:t xml:space="preserve">; </w:t>
      </w:r>
    </w:p>
    <w:p w:rsidR="00223BF6" w:rsidRDefault="00223BF6" w:rsidP="00223BF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знания русских народных традиций и обычаев края при создании творческих работ.</w:t>
      </w:r>
    </w:p>
    <w:p w:rsidR="00223BF6" w:rsidRDefault="00223BF6" w:rsidP="00223BF6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223BF6" w:rsidRDefault="00223BF6" w:rsidP="00223BF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23BF6" w:rsidRDefault="00223BF6" w:rsidP="00223BF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23BF6" w:rsidRDefault="00223BF6" w:rsidP="00223BF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23BF6" w:rsidRDefault="00223BF6" w:rsidP="00223BF6">
      <w:pPr>
        <w:pStyle w:val="a4"/>
        <w:rPr>
          <w:rFonts w:ascii="Times New Roman" w:hAnsi="Times New Roman"/>
          <w:sz w:val="28"/>
          <w:szCs w:val="28"/>
        </w:rPr>
      </w:pPr>
    </w:p>
    <w:p w:rsidR="00223BF6" w:rsidRDefault="00223BF6"/>
    <w:sectPr w:rsidR="0022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223BF6"/>
    <w:rsid w:val="0022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uiPriority w:val="99"/>
    <w:rsid w:val="00223BF6"/>
    <w:rPr>
      <w:rFonts w:cs="Times New Roman"/>
    </w:rPr>
  </w:style>
  <w:style w:type="paragraph" w:customStyle="1" w:styleId="1">
    <w:name w:val="Обычный1"/>
    <w:rsid w:val="00223BF6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Cs w:val="20"/>
    </w:rPr>
  </w:style>
  <w:style w:type="paragraph" w:styleId="a4">
    <w:name w:val="Plain Text"/>
    <w:basedOn w:val="a"/>
    <w:link w:val="a5"/>
    <w:uiPriority w:val="99"/>
    <w:rsid w:val="00223BF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223BF6"/>
    <w:rPr>
      <w:rFonts w:ascii="Courier New" w:eastAsia="Times New Roman" w:hAnsi="Courier New" w:cs="Times New Roman"/>
      <w:sz w:val="20"/>
      <w:szCs w:val="20"/>
    </w:rPr>
  </w:style>
  <w:style w:type="paragraph" w:styleId="a6">
    <w:name w:val="No Spacing"/>
    <w:link w:val="a7"/>
    <w:uiPriority w:val="99"/>
    <w:qFormat/>
    <w:rsid w:val="00223BF6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99"/>
    <w:qFormat/>
    <w:rsid w:val="00223BF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7">
    <w:name w:val="Без интервала Знак"/>
    <w:link w:val="a6"/>
    <w:uiPriority w:val="99"/>
    <w:locked/>
    <w:rsid w:val="00223BF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660</Words>
  <Characters>3768</Characters>
  <Application>Microsoft Office Word</Application>
  <DocSecurity>0</DocSecurity>
  <Lines>31</Lines>
  <Paragraphs>8</Paragraphs>
  <ScaleCrop>false</ScaleCrop>
  <Company>Grizli777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2019-08-06T10:19:00Z</dcterms:created>
  <dcterms:modified xsi:type="dcterms:W3CDTF">2019-08-06T10:25:00Z</dcterms:modified>
</cp:coreProperties>
</file>